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4EF6" w14:textId="06B21974" w:rsidR="001F5572" w:rsidRDefault="001F5572" w:rsidP="00C4453C">
      <w:pPr>
        <w:pStyle w:val="APA1"/>
      </w:pPr>
      <w:r>
        <w:t>Recruitment</w:t>
      </w:r>
      <w:r w:rsidRPr="00C632E0">
        <w:t xml:space="preserve"> </w:t>
      </w:r>
      <w:r>
        <w:t>Statement</w:t>
      </w:r>
    </w:p>
    <w:p w14:paraId="2651F5E8" w14:textId="77777777" w:rsidR="001F5572" w:rsidRPr="00437073" w:rsidRDefault="001F5572" w:rsidP="001F5572">
      <w:pPr>
        <w:pStyle w:val="NormalWeb"/>
        <w:spacing w:after="160" w:afterAutospacing="0" w:line="223" w:lineRule="atLeast"/>
        <w:rPr>
          <w:color w:val="000000"/>
        </w:rPr>
      </w:pPr>
      <w:r w:rsidRPr="00437073">
        <w:rPr>
          <w:color w:val="000000"/>
        </w:rPr>
        <w:t>Hello,  </w:t>
      </w:r>
    </w:p>
    <w:p w14:paraId="783EEBBE" w14:textId="77777777" w:rsidR="00751F9A" w:rsidRDefault="00F935D1" w:rsidP="00437073">
      <w:pPr>
        <w:spacing w:before="120" w:after="120"/>
        <w:rPr>
          <w:rFonts w:ascii="Times New Roman" w:hAnsi="Times New Roman" w:cs="Times New Roman"/>
        </w:rPr>
      </w:pPr>
      <w:r w:rsidRPr="00437073">
        <w:rPr>
          <w:rFonts w:ascii="Times New Roman" w:hAnsi="Times New Roman" w:cs="Times New Roman"/>
          <w:shd w:val="clear" w:color="auto" w:fill="FFFFFF"/>
        </w:rPr>
        <w:t>My name is Tia Hunzik</w:t>
      </w:r>
      <w:bookmarkStart w:id="0" w:name="_GoBack"/>
      <w:bookmarkEnd w:id="0"/>
      <w:r w:rsidRPr="00437073">
        <w:rPr>
          <w:rFonts w:ascii="Times New Roman" w:hAnsi="Times New Roman" w:cs="Times New Roman"/>
          <w:shd w:val="clear" w:color="auto" w:fill="FFFFFF"/>
        </w:rPr>
        <w:t>er. I am a fifth-year student in the School of Professional Psychology at Spalding University in Louisville, KY.</w:t>
      </w:r>
      <w:r w:rsidRPr="00437073">
        <w:rPr>
          <w:rFonts w:ascii="Times New Roman" w:hAnsi="Times New Roman" w:cs="Times New Roman"/>
          <w:color w:val="000000"/>
        </w:rPr>
        <w:t xml:space="preserve"> I am inviting you and others you may know to join in a study about ADHD in adults. </w:t>
      </w:r>
      <w:r w:rsidR="003A15FC" w:rsidRPr="00437073">
        <w:rPr>
          <w:rFonts w:ascii="Times New Roman" w:hAnsi="Times New Roman" w:cs="Times New Roman"/>
          <w:color w:val="000000"/>
        </w:rPr>
        <w:t xml:space="preserve">The purpose of this study is to </w:t>
      </w:r>
      <w:r w:rsidR="003A15FC" w:rsidRPr="00437073">
        <w:rPr>
          <w:rFonts w:ascii="Times New Roman" w:hAnsi="Times New Roman" w:cs="Times New Roman"/>
        </w:rPr>
        <w:t xml:space="preserve">explore </w:t>
      </w:r>
      <w:r w:rsidR="003A15FC" w:rsidRPr="00437073">
        <w:rPr>
          <w:rFonts w:ascii="Times New Roman" w:hAnsi="Times New Roman" w:cs="Times New Roman"/>
          <w:color w:val="000000"/>
        </w:rPr>
        <w:t>the lived experiences of ADHD in adulthood.</w:t>
      </w:r>
      <w:r w:rsidR="00411626" w:rsidRPr="00437073">
        <w:rPr>
          <w:rFonts w:ascii="Times New Roman" w:hAnsi="Times New Roman" w:cs="Times New Roman"/>
        </w:rPr>
        <w:t xml:space="preserve"> </w:t>
      </w:r>
    </w:p>
    <w:p w14:paraId="48614B75" w14:textId="20981A86" w:rsidR="003E5214" w:rsidRPr="00437073" w:rsidRDefault="00A12449" w:rsidP="00437073">
      <w:pPr>
        <w:spacing w:before="120" w:after="120"/>
      </w:pPr>
      <w:r w:rsidRPr="00437073">
        <w:rPr>
          <w:rFonts w:ascii="Times New Roman" w:hAnsi="Times New Roman" w:cs="Times New Roman"/>
          <w:color w:val="000000"/>
        </w:rPr>
        <w:t xml:space="preserve">To participate, you must be 18 years or older and have a diagnosis of ADHD. </w:t>
      </w:r>
      <w:r w:rsidR="00755D2C">
        <w:rPr>
          <w:rFonts w:ascii="Times New Roman" w:hAnsi="Times New Roman" w:cs="Times New Roman"/>
        </w:rPr>
        <w:t>Y</w:t>
      </w:r>
      <w:r w:rsidRPr="00437073">
        <w:rPr>
          <w:rFonts w:ascii="Times New Roman" w:hAnsi="Times New Roman" w:cs="Times New Roman"/>
        </w:rPr>
        <w:t xml:space="preserve">ou will be asked to complete a 30- to 45-minute interview, </w:t>
      </w:r>
      <w:r w:rsidRPr="00437073">
        <w:rPr>
          <w:rFonts w:ascii="Times New Roman" w:hAnsi="Times New Roman" w:cs="Times New Roman"/>
          <w:color w:val="000000" w:themeColor="text1"/>
        </w:rPr>
        <w:t>answering questions regarding your experiences with ADHD as an adult</w:t>
      </w:r>
      <w:r w:rsidR="00755D2C">
        <w:rPr>
          <w:rFonts w:ascii="Times New Roman" w:hAnsi="Times New Roman" w:cs="Times New Roman"/>
          <w:color w:val="000000" w:themeColor="text1"/>
        </w:rPr>
        <w:t>. These questions include</w:t>
      </w:r>
      <w:r w:rsidRPr="00437073">
        <w:rPr>
          <w:rFonts w:ascii="Times New Roman" w:hAnsi="Times New Roman" w:cs="Times New Roman"/>
          <w:color w:val="000000" w:themeColor="text1"/>
        </w:rPr>
        <w:t xml:space="preserve"> your perception of the disorder, how it impacts your life and mental health, and your current needs for support</w:t>
      </w:r>
      <w:r w:rsidR="00DF7BBC">
        <w:rPr>
          <w:rFonts w:ascii="Times New Roman" w:hAnsi="Times New Roman" w:cs="Times New Roman"/>
          <w:color w:val="000000" w:themeColor="text1"/>
        </w:rPr>
        <w:t>.</w:t>
      </w:r>
      <w:r w:rsidRPr="00437073">
        <w:rPr>
          <w:rFonts w:ascii="Times New Roman" w:hAnsi="Times New Roman" w:cs="Times New Roman"/>
        </w:rPr>
        <w:t xml:space="preserve"> You have the choice to partake via </w:t>
      </w:r>
      <w:r w:rsidR="006245B9" w:rsidRPr="00437073">
        <w:rPr>
          <w:rFonts w:ascii="Times New Roman" w:hAnsi="Times New Roman" w:cs="Times New Roman"/>
        </w:rPr>
        <w:t xml:space="preserve">online </w:t>
      </w:r>
      <w:r w:rsidRPr="00437073">
        <w:rPr>
          <w:rFonts w:ascii="Times New Roman" w:hAnsi="Times New Roman" w:cs="Times New Roman"/>
          <w:color w:val="000000" w:themeColor="text1"/>
        </w:rPr>
        <w:t>survey or in a virtual meeting</w:t>
      </w:r>
      <w:r w:rsidRPr="00437073">
        <w:rPr>
          <w:rFonts w:ascii="Times New Roman" w:hAnsi="Times New Roman" w:cs="Times New Roman"/>
          <w:color w:val="000000"/>
        </w:rPr>
        <w:t xml:space="preserve"> with me. In both options, your name will not be linked to your responses. Also, there is no penalty for withdrawing from this study at any time</w:t>
      </w:r>
      <w:r w:rsidRPr="00E02684">
        <w:rPr>
          <w:color w:val="000000"/>
        </w:rPr>
        <w:t>.</w:t>
      </w:r>
    </w:p>
    <w:p w14:paraId="2389CE55" w14:textId="33BB378C" w:rsidR="00475EF3" w:rsidRDefault="00475EF3" w:rsidP="00396B08">
      <w:pPr>
        <w:pStyle w:val="NormalWeb"/>
        <w:spacing w:after="160" w:afterAutospacing="0" w:line="223" w:lineRule="atLeast"/>
        <w:rPr>
          <w:color w:val="000000"/>
        </w:rPr>
      </w:pPr>
      <w:r w:rsidRPr="00E02684">
        <w:rPr>
          <w:color w:val="000000"/>
        </w:rPr>
        <w:t>If you</w:t>
      </w:r>
      <w:r>
        <w:rPr>
          <w:color w:val="000000"/>
        </w:rPr>
        <w:t xml:space="preserve"> are interested in joining the study via </w:t>
      </w:r>
      <w:r>
        <w:rPr>
          <w:color w:val="000000" w:themeColor="text1"/>
        </w:rPr>
        <w:t>virtual meeting</w:t>
      </w:r>
      <w:r w:rsidR="00D21B6A">
        <w:rPr>
          <w:color w:val="000000" w:themeColor="text1"/>
        </w:rPr>
        <w:t xml:space="preserve">, </w:t>
      </w:r>
      <w:r w:rsidR="00D21B6A" w:rsidRPr="00E02684">
        <w:rPr>
          <w:color w:val="000000"/>
        </w:rPr>
        <w:t>please contact me</w:t>
      </w:r>
      <w:r w:rsidR="00D21B6A" w:rsidRPr="00E02684">
        <w:rPr>
          <w:rStyle w:val="apple-converted-space"/>
          <w:color w:val="000000"/>
        </w:rPr>
        <w:t> </w:t>
      </w:r>
      <w:r w:rsidR="00D21B6A">
        <w:rPr>
          <w:rStyle w:val="apple-converted-space"/>
          <w:color w:val="000000"/>
        </w:rPr>
        <w:t>(</w:t>
      </w:r>
      <w:hyperlink r:id="rId4" w:history="1">
        <w:r w:rsidR="00D21B6A" w:rsidRPr="00CC7C2A">
          <w:rPr>
            <w:rStyle w:val="Hyperlink"/>
          </w:rPr>
          <w:t>thunziker@spalding.edu</w:t>
        </w:r>
      </w:hyperlink>
      <w:r w:rsidR="00D21B6A">
        <w:rPr>
          <w:color w:val="000000"/>
        </w:rPr>
        <w:t>) and we will schedule a date and time</w:t>
      </w:r>
      <w:r w:rsidR="00B106E7">
        <w:rPr>
          <w:color w:val="000000"/>
        </w:rPr>
        <w:t xml:space="preserve"> for the interview. However, if you want to participate </w:t>
      </w:r>
      <w:r>
        <w:rPr>
          <w:color w:val="000000"/>
        </w:rPr>
        <w:t xml:space="preserve">via online survey, please click the link below. </w:t>
      </w:r>
    </w:p>
    <w:p w14:paraId="304EC50F" w14:textId="00741A3D" w:rsidR="00B106E7" w:rsidRDefault="00B106E7" w:rsidP="00396B08">
      <w:pPr>
        <w:pStyle w:val="NormalWeb"/>
        <w:spacing w:after="160" w:afterAutospacing="0" w:line="223" w:lineRule="atLeast"/>
        <w:rPr>
          <w:color w:val="000000"/>
        </w:rPr>
      </w:pPr>
      <w:r>
        <w:rPr>
          <w:color w:val="000000"/>
        </w:rPr>
        <w:t>If you have any questions or concerns, please do not hesitate to reach out</w:t>
      </w:r>
      <w:r w:rsidR="00C1414D">
        <w:rPr>
          <w:color w:val="000000"/>
        </w:rPr>
        <w:t>.</w:t>
      </w:r>
    </w:p>
    <w:p w14:paraId="2C3B0276" w14:textId="20D135A9" w:rsidR="00396B08" w:rsidRPr="00C52865" w:rsidRDefault="00396B08" w:rsidP="00396B08">
      <w:pPr>
        <w:pStyle w:val="NormalWeb"/>
        <w:spacing w:after="160" w:afterAutospacing="0" w:line="223" w:lineRule="atLeast"/>
        <w:rPr>
          <w:color w:val="000000"/>
        </w:rPr>
      </w:pPr>
      <w:r w:rsidRPr="00E02684">
        <w:rPr>
          <w:color w:val="000000"/>
        </w:rPr>
        <w:t xml:space="preserve">Thank you for </w:t>
      </w:r>
      <w:r w:rsidR="00FC6DDF">
        <w:rPr>
          <w:color w:val="000000"/>
        </w:rPr>
        <w:t xml:space="preserve">your time and </w:t>
      </w:r>
      <w:r w:rsidRPr="00E02684">
        <w:rPr>
          <w:color w:val="000000"/>
        </w:rPr>
        <w:t>consider</w:t>
      </w:r>
      <w:r w:rsidR="00FC6DDF">
        <w:rPr>
          <w:color w:val="000000"/>
        </w:rPr>
        <w:t>ation</w:t>
      </w:r>
      <w:r>
        <w:rPr>
          <w:color w:val="000000"/>
        </w:rPr>
        <w:t>!</w:t>
      </w:r>
    </w:p>
    <w:p w14:paraId="6EDA4421" w14:textId="77777777" w:rsidR="00396B08" w:rsidRPr="00F07985" w:rsidRDefault="00396B08" w:rsidP="00396B08">
      <w:pPr>
        <w:pStyle w:val="NormalWeb"/>
        <w:spacing w:after="160" w:afterAutospacing="0" w:line="223" w:lineRule="atLeast"/>
        <w:rPr>
          <w:color w:val="000000" w:themeColor="text1"/>
        </w:rPr>
      </w:pPr>
    </w:p>
    <w:p w14:paraId="467488F8" w14:textId="77777777" w:rsidR="00396B08" w:rsidRDefault="00396B08" w:rsidP="00396B08"/>
    <w:p w14:paraId="3C316077" w14:textId="4D4E8554" w:rsidR="00E765A0" w:rsidRDefault="00E765A0" w:rsidP="001F5572">
      <w:pPr>
        <w:pStyle w:val="NormalWeb"/>
        <w:spacing w:after="160" w:afterAutospacing="0" w:line="223" w:lineRule="atLeast"/>
      </w:pPr>
    </w:p>
    <w:p w14:paraId="3D54AD7E" w14:textId="77777777" w:rsidR="00486371" w:rsidRDefault="00486371"/>
    <w:sectPr w:rsidR="0048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2"/>
    <w:rsid w:val="00013F7A"/>
    <w:rsid w:val="000367D9"/>
    <w:rsid w:val="00096FB6"/>
    <w:rsid w:val="00196A18"/>
    <w:rsid w:val="001E6322"/>
    <w:rsid w:val="001F5572"/>
    <w:rsid w:val="00253B89"/>
    <w:rsid w:val="002E076A"/>
    <w:rsid w:val="00396B08"/>
    <w:rsid w:val="003A15FC"/>
    <w:rsid w:val="003E5214"/>
    <w:rsid w:val="00411626"/>
    <w:rsid w:val="00437073"/>
    <w:rsid w:val="00475EF3"/>
    <w:rsid w:val="00486371"/>
    <w:rsid w:val="004C1111"/>
    <w:rsid w:val="004C4459"/>
    <w:rsid w:val="00532F2A"/>
    <w:rsid w:val="005652A0"/>
    <w:rsid w:val="00590A7E"/>
    <w:rsid w:val="005F0CF1"/>
    <w:rsid w:val="005F45FC"/>
    <w:rsid w:val="006245B9"/>
    <w:rsid w:val="00666687"/>
    <w:rsid w:val="00697A36"/>
    <w:rsid w:val="006A667B"/>
    <w:rsid w:val="006D028C"/>
    <w:rsid w:val="006F1280"/>
    <w:rsid w:val="007440AE"/>
    <w:rsid w:val="00751F9A"/>
    <w:rsid w:val="00755D2C"/>
    <w:rsid w:val="00765C15"/>
    <w:rsid w:val="00791AE4"/>
    <w:rsid w:val="008033A4"/>
    <w:rsid w:val="00854E69"/>
    <w:rsid w:val="00880F33"/>
    <w:rsid w:val="00953990"/>
    <w:rsid w:val="00A12449"/>
    <w:rsid w:val="00A62D68"/>
    <w:rsid w:val="00B106E7"/>
    <w:rsid w:val="00BB4CD0"/>
    <w:rsid w:val="00C1414D"/>
    <w:rsid w:val="00C41414"/>
    <w:rsid w:val="00C4453C"/>
    <w:rsid w:val="00CA0F10"/>
    <w:rsid w:val="00D21B6A"/>
    <w:rsid w:val="00D66300"/>
    <w:rsid w:val="00D92505"/>
    <w:rsid w:val="00D973B3"/>
    <w:rsid w:val="00DF2BDB"/>
    <w:rsid w:val="00DF7BBC"/>
    <w:rsid w:val="00E17B8C"/>
    <w:rsid w:val="00E42CC9"/>
    <w:rsid w:val="00E765A0"/>
    <w:rsid w:val="00E92AF0"/>
    <w:rsid w:val="00EA409E"/>
    <w:rsid w:val="00F07985"/>
    <w:rsid w:val="00F5061C"/>
    <w:rsid w:val="00F512BE"/>
    <w:rsid w:val="00F678C1"/>
    <w:rsid w:val="00F91ECB"/>
    <w:rsid w:val="00F935D1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B23E4"/>
  <w15:chartTrackingRefBased/>
  <w15:docId w15:val="{6D2EF61E-6054-BF46-85F8-AA66BD3E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F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2">
    <w:name w:val="APA Heading 2"/>
    <w:basedOn w:val="Heading2"/>
    <w:autoRedefine/>
    <w:qFormat/>
    <w:rsid w:val="00096FB6"/>
    <w:pPr>
      <w:spacing w:before="240" w:after="12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PAHeading3">
    <w:name w:val="APA Heading 3"/>
    <w:basedOn w:val="Heading3"/>
    <w:autoRedefine/>
    <w:qFormat/>
    <w:rsid w:val="00096FB6"/>
    <w:pPr>
      <w:spacing w:before="240" w:after="60"/>
    </w:pPr>
    <w:rPr>
      <w:rFonts w:ascii="Times New Roman" w:hAnsi="Times New Roman" w:cs="Times New Roman"/>
      <w:b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F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PAHeading1">
    <w:name w:val="APA Heading 1"/>
    <w:basedOn w:val="Heading1"/>
    <w:autoRedefine/>
    <w:qFormat/>
    <w:rsid w:val="00096FB6"/>
    <w:pPr>
      <w:spacing w:before="360" w:after="120"/>
      <w:jc w:val="center"/>
    </w:pPr>
    <w:rPr>
      <w:rFonts w:ascii="Times New Roman" w:hAnsi="Times New Roman" w:cs="Times New Roman"/>
      <w:b/>
      <w:cap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F5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55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F5572"/>
  </w:style>
  <w:style w:type="paragraph" w:customStyle="1" w:styleId="APA1">
    <w:name w:val="APA 1"/>
    <w:basedOn w:val="Heading1"/>
    <w:qFormat/>
    <w:rsid w:val="001F5572"/>
    <w:pPr>
      <w:jc w:val="center"/>
    </w:pPr>
    <w:rPr>
      <w:rFonts w:ascii="Times New Roman" w:hAnsi="Times New Roman" w:cs="Times New Roman"/>
      <w:b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nziker@spaldi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Hunziker, Tia</dc:creator>
  <cp:keywords/>
  <dc:description/>
  <cp:lastModifiedBy>Hagan, Nicole</cp:lastModifiedBy>
  <cp:revision>2</cp:revision>
  <dcterms:created xsi:type="dcterms:W3CDTF">2022-06-24T16:30:00Z</dcterms:created>
  <dcterms:modified xsi:type="dcterms:W3CDTF">2022-06-24T16:30:00Z</dcterms:modified>
</cp:coreProperties>
</file>